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F66C1" w:rsidRDefault="004B1382" w14:paraId="1AD461F1" w14:textId="25CAAECE">
      <w:r>
        <w:rPr>
          <w:noProof/>
        </w:rPr>
        <w:drawing>
          <wp:inline distT="0" distB="0" distL="0" distR="0" wp14:anchorId="5F2673C8" wp14:editId="1A361797">
            <wp:extent cx="2300438" cy="882247"/>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08385" cy="885295"/>
                    </a:xfrm>
                    <a:prstGeom prst="rect">
                      <a:avLst/>
                    </a:prstGeom>
                  </pic:spPr>
                </pic:pic>
              </a:graphicData>
            </a:graphic>
          </wp:inline>
        </w:drawing>
      </w:r>
    </w:p>
    <w:p w:rsidRPr="005A4B0D" w:rsidR="005A4B0D" w:rsidP="005A4B0D" w:rsidRDefault="005A4B0D" w14:paraId="61DAD0FA" w14:textId="77777777">
      <w:pPr>
        <w:autoSpaceDE w:val="0"/>
        <w:autoSpaceDN w:val="0"/>
        <w:adjustRightInd w:val="0"/>
        <w:rPr>
          <w:rFonts w:ascii="Arial" w:hAnsi="Arial" w:cs="Arial"/>
          <w:color w:val="000000"/>
        </w:rPr>
      </w:pPr>
    </w:p>
    <w:p w:rsidRPr="00FF7673" w:rsidR="00FF7673" w:rsidP="00FF7673" w:rsidRDefault="00FF7673" w14:paraId="7CE9F700" w14:textId="77777777">
      <w:pPr>
        <w:autoSpaceDE w:val="0"/>
        <w:autoSpaceDN w:val="0"/>
        <w:adjustRightInd w:val="0"/>
        <w:rPr>
          <w:rFonts w:ascii="Arial" w:hAnsi="Arial" w:cs="Arial"/>
          <w:color w:val="000000"/>
        </w:rPr>
      </w:pPr>
    </w:p>
    <w:p w:rsidRPr="0053127B" w:rsidR="0053127B" w:rsidP="0053127B" w:rsidRDefault="0053127B" w14:paraId="04B76858" w14:textId="77777777">
      <w:pPr>
        <w:autoSpaceDE w:val="0"/>
        <w:autoSpaceDN w:val="0"/>
        <w:adjustRightInd w:val="0"/>
        <w:rPr>
          <w:rFonts w:ascii="Arial" w:hAnsi="Arial" w:cs="Arial"/>
          <w:color w:val="000000"/>
        </w:rPr>
      </w:pPr>
    </w:p>
    <w:p w:rsidR="4E241FA7" w:rsidP="4E241FA7" w:rsidRDefault="4E241FA7" w14:paraId="378F301F" w14:textId="21A62B07">
      <w:pPr>
        <w:bidi w:val="0"/>
        <w:rPr>
          <w:rFonts w:ascii="Arial" w:hAnsi="Arial" w:eastAsia="Arial" w:cs="Arial"/>
          <w:b w:val="0"/>
          <w:bCs w:val="0"/>
          <w:i w:val="0"/>
          <w:iCs w:val="0"/>
          <w:caps w:val="0"/>
          <w:smallCaps w:val="0"/>
          <w:noProof w:val="0"/>
          <w:color w:val="000000" w:themeColor="text1" w:themeTint="FF" w:themeShade="FF"/>
          <w:sz w:val="28"/>
          <w:szCs w:val="28"/>
          <w:lang w:val="en-US"/>
        </w:rPr>
      </w:pPr>
      <w:r w:rsidRPr="4E241FA7" w:rsidR="4E241FA7">
        <w:rPr>
          <w:rFonts w:ascii="Arial" w:hAnsi="Arial" w:eastAsia="Arial" w:cs="Arial"/>
          <w:b w:val="0"/>
          <w:bCs w:val="0"/>
          <w:i w:val="0"/>
          <w:iCs w:val="0"/>
          <w:caps w:val="0"/>
          <w:smallCaps w:val="0"/>
          <w:noProof w:val="0"/>
          <w:color w:val="000000" w:themeColor="text1" w:themeTint="FF" w:themeShade="FF"/>
          <w:sz w:val="28"/>
          <w:szCs w:val="28"/>
          <w:lang w:val="en-US"/>
        </w:rPr>
        <w:t>[Insert Date]</w:t>
      </w:r>
    </w:p>
    <w:p w:rsidR="4E241FA7" w:rsidP="4E241FA7" w:rsidRDefault="4E241FA7" w14:paraId="79A83EE7" w14:textId="0E97475F">
      <w:pPr>
        <w:pStyle w:val="Normal"/>
        <w:bidi w:val="0"/>
        <w:spacing w:before="0" w:beforeAutospacing="off" w:after="0" w:afterAutospacing="off" w:line="259" w:lineRule="auto"/>
        <w:ind w:left="0" w:right="0"/>
        <w:jc w:val="left"/>
        <w:rPr>
          <w:rFonts w:ascii="Arial" w:hAnsi="Arial" w:cs="Arial"/>
          <w:color w:val="000000" w:themeColor="text1" w:themeTint="FF" w:themeShade="FF"/>
        </w:rPr>
      </w:pPr>
    </w:p>
    <w:p w:rsidRPr="0053127B" w:rsidR="0053127B" w:rsidP="0053127B" w:rsidRDefault="0053127B" w14:paraId="0B2AB916" w14:textId="0611D17F">
      <w:pPr>
        <w:autoSpaceDE w:val="0"/>
        <w:autoSpaceDN w:val="0"/>
        <w:adjustRightInd w:val="0"/>
        <w:rPr>
          <w:rFonts w:ascii="Arial" w:hAnsi="Arial" w:cs="Arial"/>
          <w:color w:val="000000"/>
        </w:rPr>
      </w:pPr>
      <w:r w:rsidRPr="0053127B">
        <w:rPr>
          <w:rFonts w:ascii="Arial" w:hAnsi="Arial" w:cs="Arial"/>
          <w:color w:val="000000"/>
        </w:rPr>
        <w:t xml:space="preserve"> </w:t>
      </w:r>
    </w:p>
    <w:p w:rsidRPr="00FB3709" w:rsidR="0053127B" w:rsidP="0053127B" w:rsidRDefault="0053127B" w14:paraId="083F7BD1" w14:textId="3931679E">
      <w:pPr>
        <w:autoSpaceDE w:val="0"/>
        <w:autoSpaceDN w:val="0"/>
        <w:adjustRightInd w:val="0"/>
        <w:rPr>
          <w:rFonts w:ascii="Arial" w:hAnsi="Arial" w:cs="Arial"/>
          <w:color w:val="000000"/>
        </w:rPr>
      </w:pPr>
      <w:r w:rsidRPr="4E241FA7" w:rsidR="4E241FA7">
        <w:rPr>
          <w:rFonts w:ascii="Arial" w:hAnsi="Arial" w:cs="Arial"/>
          <w:color w:val="000000" w:themeColor="text1" w:themeTint="FF" w:themeShade="FF"/>
        </w:rPr>
        <w:t xml:space="preserve">Dear ______, </w:t>
      </w:r>
    </w:p>
    <w:p w:rsidRPr="0053127B" w:rsidR="00FB3709" w:rsidP="0053127B" w:rsidRDefault="00FB3709" w14:paraId="2469BD6A" w14:textId="77777777">
      <w:pPr>
        <w:autoSpaceDE w:val="0"/>
        <w:autoSpaceDN w:val="0"/>
        <w:adjustRightInd w:val="0"/>
        <w:rPr>
          <w:rFonts w:ascii="Arial" w:hAnsi="Arial" w:cs="Arial"/>
          <w:color w:val="000000"/>
        </w:rPr>
      </w:pPr>
    </w:p>
    <w:p w:rsidRPr="00FB3709" w:rsidR="0053127B" w:rsidP="0053127B" w:rsidRDefault="0053127B" w14:paraId="25059B7C" w14:textId="43040564">
      <w:pPr>
        <w:autoSpaceDE w:val="0"/>
        <w:autoSpaceDN w:val="0"/>
        <w:adjustRightInd w:val="0"/>
        <w:rPr>
          <w:rFonts w:ascii="Arial" w:hAnsi="Arial" w:cs="Arial"/>
          <w:color w:val="000000"/>
        </w:rPr>
      </w:pPr>
      <w:r w:rsidRPr="4E241FA7" w:rsidR="4E241FA7">
        <w:rPr>
          <w:rFonts w:ascii="Arial" w:hAnsi="Arial" w:cs="Arial"/>
          <w:color w:val="000000" w:themeColor="text1" w:themeTint="FF" w:themeShade="FF"/>
        </w:rPr>
        <w:t xml:space="preserve">We have made a commitment to ourselves and the other members to create a positive organization that should result in increased business for all. In order to do this, the participation policy must be adhered to. Experience has shown that the success of a Chapter can be tied directly to the Chapter’s participation practices. </w:t>
      </w:r>
    </w:p>
    <w:p w:rsidRPr="0053127B" w:rsidR="00FB3709" w:rsidP="0053127B" w:rsidRDefault="00FB3709" w14:paraId="676AB8F7" w14:textId="77777777">
      <w:pPr>
        <w:autoSpaceDE w:val="0"/>
        <w:autoSpaceDN w:val="0"/>
        <w:adjustRightInd w:val="0"/>
        <w:rPr>
          <w:rFonts w:ascii="Arial" w:hAnsi="Arial" w:cs="Arial"/>
          <w:color w:val="000000"/>
        </w:rPr>
      </w:pPr>
    </w:p>
    <w:p w:rsidRPr="00FB3709" w:rsidR="0053127B" w:rsidP="0053127B" w:rsidRDefault="0053127B" w14:paraId="632AA9BB" w14:textId="073D23BF">
      <w:pPr>
        <w:autoSpaceDE w:val="0"/>
        <w:autoSpaceDN w:val="0"/>
        <w:adjustRightInd w:val="0"/>
        <w:rPr>
          <w:rFonts w:ascii="Arial" w:hAnsi="Arial" w:cs="Arial"/>
          <w:color w:val="000000"/>
        </w:rPr>
      </w:pPr>
      <w:r w:rsidRPr="4E241FA7" w:rsidR="4E241FA7">
        <w:rPr>
          <w:rFonts w:ascii="Arial" w:hAnsi="Arial" w:cs="Arial"/>
          <w:color w:val="000000" w:themeColor="text1" w:themeTint="FF" w:themeShade="FF"/>
        </w:rPr>
        <w:t xml:space="preserve">After reviewing the Chapter’s participation records, it is noted that you have not been contributing either referrals, 121s or visitors on a regular basis during the past ___ months and despite our recommendation, you have not yet attended a regional training, which should help teach you how to bring referrals or visitors to the Chapter. As you know, compliance with these standards is a condition of membership in BNI®. </w:t>
      </w:r>
    </w:p>
    <w:p w:rsidRPr="0053127B" w:rsidR="00FB3709" w:rsidP="0053127B" w:rsidRDefault="00FB3709" w14:paraId="298D9E3F" w14:textId="77777777">
      <w:pPr>
        <w:autoSpaceDE w:val="0"/>
        <w:autoSpaceDN w:val="0"/>
        <w:adjustRightInd w:val="0"/>
        <w:rPr>
          <w:rFonts w:ascii="Arial" w:hAnsi="Arial" w:cs="Arial"/>
          <w:color w:val="000000"/>
        </w:rPr>
      </w:pPr>
    </w:p>
    <w:p w:rsidRPr="0053127B" w:rsidR="0053127B" w:rsidP="0053127B" w:rsidRDefault="0053127B" w14:paraId="76BE4D6C" w14:textId="4AA6ACD4">
      <w:pPr>
        <w:autoSpaceDE w:val="0"/>
        <w:autoSpaceDN w:val="0"/>
        <w:adjustRightInd w:val="0"/>
        <w:rPr>
          <w:rFonts w:ascii="Arial" w:hAnsi="Arial" w:cs="Arial"/>
          <w:color w:val="000000"/>
        </w:rPr>
      </w:pPr>
      <w:r w:rsidRPr="23DA6FD4" w:rsidR="23DA6FD4">
        <w:rPr>
          <w:rFonts w:ascii="Arial" w:hAnsi="Arial" w:cs="Arial"/>
          <w:color w:val="000000" w:themeColor="text1" w:themeTint="FF" w:themeShade="FF"/>
        </w:rPr>
        <w:t xml:space="preserve">As you have been a valued member of the chapter, the Membership Committee has decided to provide you with another opportunity to comply with the commitment you made to the Chapter. The Membership Committee expects you will attend the next regional training and you will actively participate in the Chapter (i.e., by bringing referrals or visitors and inputting your TYFCB in a timely manner), at least six times in the next eight weeks. If you are unable to make this commitment over the next 90 days, your current membership will end. </w:t>
      </w:r>
    </w:p>
    <w:p w:rsidR="23DA6FD4" w:rsidP="23DA6FD4" w:rsidRDefault="23DA6FD4" w14:paraId="4798297B" w14:textId="67D58347">
      <w:pPr>
        <w:pStyle w:val="Normal"/>
        <w:rPr>
          <w:rFonts w:ascii="Arial" w:hAnsi="Arial" w:cs="Arial"/>
          <w:color w:val="000000" w:themeColor="text1" w:themeTint="FF" w:themeShade="FF"/>
        </w:rPr>
      </w:pPr>
    </w:p>
    <w:p w:rsidRPr="00FB3709" w:rsidR="00FB3709" w:rsidP="0053127B" w:rsidRDefault="0053127B" w14:paraId="5EC529C2" w14:textId="77777777">
      <w:pPr>
        <w:autoSpaceDE w:val="0"/>
        <w:autoSpaceDN w:val="0"/>
        <w:adjustRightInd w:val="0"/>
        <w:rPr>
          <w:rFonts w:ascii="Arial" w:hAnsi="Arial" w:cs="Arial"/>
          <w:color w:val="000000"/>
        </w:rPr>
      </w:pPr>
      <w:r w:rsidRPr="0053127B">
        <w:rPr>
          <w:rFonts w:ascii="Arial" w:hAnsi="Arial" w:cs="Arial"/>
          <w:color w:val="000000"/>
        </w:rPr>
        <w:t xml:space="preserve">We look forward to helping you become a participating member in the </w:t>
      </w:r>
    </w:p>
    <w:p w:rsidRPr="00FB3709" w:rsidR="0053127B" w:rsidP="23DA6FD4" w:rsidRDefault="0053127B" w14:paraId="7DAD32B3" w14:textId="137013C6">
      <w:pPr>
        <w:pStyle w:val="Normal"/>
        <w:autoSpaceDE w:val="0"/>
        <w:autoSpaceDN w:val="0"/>
        <w:adjustRightInd w:val="0"/>
        <w:rPr>
          <w:rFonts w:ascii="Arial" w:hAnsi="Arial" w:cs="Arial"/>
          <w:color w:val="000000"/>
        </w:rPr>
      </w:pPr>
      <w:r w:rsidRPr="23DA6FD4" w:rsidR="23DA6FD4">
        <w:rPr>
          <w:rFonts w:ascii="Arial" w:hAnsi="Arial" w:cs="Arial"/>
          <w:color w:val="000000" w:themeColor="text1" w:themeTint="FF" w:themeShade="FF"/>
        </w:rPr>
        <w:t xml:space="preserve">Chapter. If you have any questions or comments, please let us know. </w:t>
      </w:r>
    </w:p>
    <w:p w:rsidRPr="0053127B" w:rsidR="00FB3709" w:rsidP="0053127B" w:rsidRDefault="00FB3709" w14:paraId="39109CAC" w14:textId="77777777">
      <w:pPr>
        <w:autoSpaceDE w:val="0"/>
        <w:autoSpaceDN w:val="0"/>
        <w:adjustRightInd w:val="0"/>
        <w:rPr>
          <w:rFonts w:ascii="Arial" w:hAnsi="Arial" w:cs="Arial"/>
          <w:color w:val="000000"/>
        </w:rPr>
      </w:pPr>
    </w:p>
    <w:p w:rsidRPr="00FB3709" w:rsidR="0053127B" w:rsidP="0053127B" w:rsidRDefault="0053127B" w14:paraId="3511BA06" w14:textId="77777777">
      <w:pPr>
        <w:autoSpaceDE w:val="0"/>
        <w:autoSpaceDN w:val="0"/>
        <w:adjustRightInd w:val="0"/>
        <w:rPr>
          <w:rFonts w:ascii="Arial" w:hAnsi="Arial" w:cs="Arial"/>
          <w:color w:val="000000"/>
        </w:rPr>
      </w:pPr>
      <w:r w:rsidRPr="0053127B">
        <w:rPr>
          <w:rFonts w:ascii="Arial" w:hAnsi="Arial" w:cs="Arial"/>
          <w:color w:val="000000"/>
        </w:rPr>
        <w:t xml:space="preserve">Sincerely, </w:t>
      </w:r>
    </w:p>
    <w:p w:rsidRPr="0053127B" w:rsidR="00FB3709" w:rsidP="0053127B" w:rsidRDefault="00FB3709" w14:paraId="27D02C92" w14:textId="77777777">
      <w:pPr>
        <w:autoSpaceDE w:val="0"/>
        <w:autoSpaceDN w:val="0"/>
        <w:adjustRightInd w:val="0"/>
        <w:rPr>
          <w:rFonts w:ascii="Arial" w:hAnsi="Arial" w:cs="Arial"/>
          <w:color w:val="000000"/>
        </w:rPr>
      </w:pPr>
    </w:p>
    <w:p w:rsidRPr="0053127B" w:rsidR="0053127B" w:rsidP="0053127B" w:rsidRDefault="0053127B" w14:paraId="041A3CBE" w14:textId="77777777">
      <w:pPr>
        <w:autoSpaceDE w:val="0"/>
        <w:autoSpaceDN w:val="0"/>
        <w:adjustRightInd w:val="0"/>
        <w:rPr>
          <w:rFonts w:ascii="Arial" w:hAnsi="Arial" w:cs="Arial"/>
          <w:color w:val="000000"/>
        </w:rPr>
      </w:pPr>
      <w:r w:rsidRPr="0053127B">
        <w:rPr>
          <w:rFonts w:ascii="Arial" w:hAnsi="Arial" w:cs="Arial"/>
          <w:color w:val="000000"/>
        </w:rPr>
        <w:t xml:space="preserve">The Membership Committee </w:t>
      </w:r>
    </w:p>
    <w:p w:rsidRPr="00FB3709" w:rsidR="0053127B" w:rsidP="0053127B" w:rsidRDefault="0053127B" w14:paraId="7D990037" w14:textId="19961C90">
      <w:pPr>
        <w:autoSpaceDE w:val="0"/>
        <w:autoSpaceDN w:val="0"/>
        <w:adjustRightInd w:val="0"/>
        <w:rPr>
          <w:rFonts w:ascii="Arial" w:hAnsi="Arial" w:cs="Arial"/>
          <w:color w:val="000000"/>
        </w:rPr>
      </w:pPr>
      <w:r w:rsidRPr="4E241FA7" w:rsidR="4E241FA7">
        <w:rPr>
          <w:rFonts w:ascii="Arial" w:hAnsi="Arial" w:cs="Arial"/>
          <w:color w:val="000000" w:themeColor="text1" w:themeTint="FF" w:themeShade="FF"/>
        </w:rPr>
        <w:t>BNI® [Chapter Name]</w:t>
      </w:r>
    </w:p>
    <w:p w:rsidRPr="0053127B" w:rsidR="00FB3709" w:rsidP="0053127B" w:rsidRDefault="00FB3709" w14:paraId="60EFDA1B" w14:textId="77777777">
      <w:pPr>
        <w:autoSpaceDE w:val="0"/>
        <w:autoSpaceDN w:val="0"/>
        <w:adjustRightInd w:val="0"/>
        <w:rPr>
          <w:rFonts w:ascii="Arial" w:hAnsi="Arial" w:cs="Arial"/>
          <w:color w:val="000000"/>
        </w:rPr>
      </w:pPr>
    </w:p>
    <w:p w:rsidRPr="0053127B" w:rsidR="0053127B" w:rsidP="0053127B" w:rsidRDefault="0053127B" w14:paraId="71AA2AD9" w14:textId="77777777">
      <w:pPr>
        <w:autoSpaceDE w:val="0"/>
        <w:autoSpaceDN w:val="0"/>
        <w:adjustRightInd w:val="0"/>
        <w:rPr>
          <w:rFonts w:ascii="Arial" w:hAnsi="Arial" w:cs="Arial"/>
          <w:color w:val="000000"/>
        </w:rPr>
      </w:pPr>
      <w:r w:rsidRPr="0053127B">
        <w:rPr>
          <w:rFonts w:ascii="Arial" w:hAnsi="Arial" w:cs="Arial"/>
          <w:color w:val="000000"/>
        </w:rPr>
        <w:t xml:space="preserve">cc: BNI® Chapter President </w:t>
      </w:r>
    </w:p>
    <w:p w:rsidRPr="0053127B" w:rsidR="0053127B" w:rsidP="0053127B" w:rsidRDefault="0053127B" w14:paraId="283AC430" w14:textId="77777777">
      <w:pPr>
        <w:autoSpaceDE w:val="0"/>
        <w:autoSpaceDN w:val="0"/>
        <w:adjustRightInd w:val="0"/>
        <w:rPr>
          <w:rFonts w:ascii="Arial" w:hAnsi="Arial" w:cs="Arial"/>
          <w:color w:val="000000"/>
        </w:rPr>
      </w:pPr>
      <w:r w:rsidRPr="0053127B">
        <w:rPr>
          <w:rFonts w:ascii="Arial" w:hAnsi="Arial" w:cs="Arial"/>
          <w:color w:val="000000"/>
        </w:rPr>
        <w:t xml:space="preserve">BNI® Regional Office </w:t>
      </w:r>
    </w:p>
    <w:p w:rsidRPr="00FB3709" w:rsidR="004B1382" w:rsidP="0053127B" w:rsidRDefault="0053127B" w14:paraId="4868027A" w14:textId="7E1DCA00">
      <w:pPr>
        <w:autoSpaceDE w:val="0"/>
        <w:autoSpaceDN w:val="0"/>
        <w:adjustRightInd w:val="0"/>
      </w:pPr>
      <w:r w:rsidRPr="00FB3709">
        <w:rPr>
          <w:rFonts w:ascii="Arial" w:hAnsi="Arial" w:cs="Arial"/>
          <w:color w:val="000000"/>
        </w:rPr>
        <w:t>BNI® Director/Director Consultant</w:t>
      </w:r>
    </w:p>
    <w:sectPr w:rsidRPr="00FB3709" w:rsidR="004B1382" w:rsidSect="00D21028">
      <w:pgSz w:w="12240" w:h="15840" w:orient="portrait"/>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538C" w:rsidP="00295B67" w:rsidRDefault="008C538C" w14:paraId="7C9EB35B" w14:textId="77777777">
      <w:r>
        <w:separator/>
      </w:r>
    </w:p>
  </w:endnote>
  <w:endnote w:type="continuationSeparator" w:id="0">
    <w:p w:rsidR="008C538C" w:rsidP="00295B67" w:rsidRDefault="008C538C" w14:paraId="740E883E" w14:textId="77777777">
      <w:r>
        <w:continuationSeparator/>
      </w:r>
    </w:p>
  </w:endnote>
  <w:endnote w:type="continuationNotice" w:id="1">
    <w:p w:rsidR="00996009" w:rsidRDefault="00996009" w14:paraId="14280E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538C" w:rsidP="00295B67" w:rsidRDefault="008C538C" w14:paraId="0EC3AFD7" w14:textId="77777777">
      <w:r>
        <w:separator/>
      </w:r>
    </w:p>
  </w:footnote>
  <w:footnote w:type="continuationSeparator" w:id="0">
    <w:p w:rsidR="008C538C" w:rsidP="00295B67" w:rsidRDefault="008C538C" w14:paraId="484A537D" w14:textId="77777777">
      <w:r>
        <w:continuationSeparator/>
      </w:r>
    </w:p>
  </w:footnote>
  <w:footnote w:type="continuationNotice" w:id="1">
    <w:p w:rsidR="00996009" w:rsidRDefault="00996009" w14:paraId="331F02A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mirrorMargins/>
  <w:trackRevisions w:val="false"/>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82"/>
    <w:rsid w:val="000272EB"/>
    <w:rsid w:val="0004302A"/>
    <w:rsid w:val="000C325A"/>
    <w:rsid w:val="001D31A3"/>
    <w:rsid w:val="00295B67"/>
    <w:rsid w:val="00296877"/>
    <w:rsid w:val="002E078D"/>
    <w:rsid w:val="0036639E"/>
    <w:rsid w:val="003C7F54"/>
    <w:rsid w:val="004B1382"/>
    <w:rsid w:val="004E3B85"/>
    <w:rsid w:val="0053127B"/>
    <w:rsid w:val="00553398"/>
    <w:rsid w:val="00565AB2"/>
    <w:rsid w:val="005A4B0D"/>
    <w:rsid w:val="005F3B43"/>
    <w:rsid w:val="006D0863"/>
    <w:rsid w:val="006D3EC6"/>
    <w:rsid w:val="006F66C1"/>
    <w:rsid w:val="008576C6"/>
    <w:rsid w:val="008C538C"/>
    <w:rsid w:val="0093345E"/>
    <w:rsid w:val="00996009"/>
    <w:rsid w:val="00A32728"/>
    <w:rsid w:val="00A5068C"/>
    <w:rsid w:val="00A614A8"/>
    <w:rsid w:val="00B53AB7"/>
    <w:rsid w:val="00BE6851"/>
    <w:rsid w:val="00C16B3C"/>
    <w:rsid w:val="00C6428C"/>
    <w:rsid w:val="00D21028"/>
    <w:rsid w:val="00D470BF"/>
    <w:rsid w:val="00DB2119"/>
    <w:rsid w:val="00E230C0"/>
    <w:rsid w:val="00E346D9"/>
    <w:rsid w:val="00E63436"/>
    <w:rsid w:val="00E92E2F"/>
    <w:rsid w:val="00F44F76"/>
    <w:rsid w:val="00FB3709"/>
    <w:rsid w:val="00FF7673"/>
    <w:rsid w:val="10F427F1"/>
    <w:rsid w:val="1A4708BB"/>
    <w:rsid w:val="1AE022D5"/>
    <w:rsid w:val="23DA6FD4"/>
    <w:rsid w:val="2FBAC1C6"/>
    <w:rsid w:val="35A97DBD"/>
    <w:rsid w:val="4E241FA7"/>
    <w:rsid w:val="5699A5CD"/>
    <w:rsid w:val="65119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AD730"/>
  <w14:defaultImageDpi w14:val="32767"/>
  <w15:chartTrackingRefBased/>
  <w15:docId w15:val="{B267E4BF-9814-B64F-B9E4-E4619D78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Calibri"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B1382"/>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295B67"/>
    <w:pPr>
      <w:tabs>
        <w:tab w:val="center" w:pos="4680"/>
        <w:tab w:val="right" w:pos="9360"/>
      </w:tabs>
    </w:pPr>
  </w:style>
  <w:style w:type="character" w:styleId="HeaderChar" w:customStyle="1">
    <w:name w:val="Header Char"/>
    <w:basedOn w:val="DefaultParagraphFont"/>
    <w:link w:val="Header"/>
    <w:uiPriority w:val="99"/>
    <w:rsid w:val="00295B67"/>
  </w:style>
  <w:style w:type="paragraph" w:styleId="Footer">
    <w:name w:val="footer"/>
    <w:basedOn w:val="Normal"/>
    <w:link w:val="FooterChar"/>
    <w:uiPriority w:val="99"/>
    <w:unhideWhenUsed/>
    <w:rsid w:val="00295B67"/>
    <w:pPr>
      <w:tabs>
        <w:tab w:val="center" w:pos="4680"/>
        <w:tab w:val="right" w:pos="9360"/>
      </w:tabs>
    </w:pPr>
  </w:style>
  <w:style w:type="character" w:styleId="FooterChar" w:customStyle="1">
    <w:name w:val="Footer Char"/>
    <w:basedOn w:val="DefaultParagraphFont"/>
    <w:link w:val="Footer"/>
    <w:uiPriority w:val="99"/>
    <w:rsid w:val="0029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645697AD83E499B823756EA3348E3" ma:contentTypeVersion="15" ma:contentTypeDescription="Create a new document." ma:contentTypeScope="" ma:versionID="f231f9906e51b50da6b7245a6f7f944e">
  <xsd:schema xmlns:xsd="http://www.w3.org/2001/XMLSchema" xmlns:xs="http://www.w3.org/2001/XMLSchema" xmlns:p="http://schemas.microsoft.com/office/2006/metadata/properties" xmlns:ns2="1cf96edd-e30e-479f-837f-a1aa1b9ab80f" xmlns:ns3="5c66553c-8553-4c4a-9127-f81cf5a47017" targetNamespace="http://schemas.microsoft.com/office/2006/metadata/properties" ma:root="true" ma:fieldsID="f40e1943d204046f734e7f1b8506bd12" ns2:_="" ns3:_="">
    <xsd:import namespace="1cf96edd-e30e-479f-837f-a1aa1b9ab80f"/>
    <xsd:import namespace="5c66553c-8553-4c4a-9127-f81cf5a47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96edd-e30e-479f-837f-a1aa1b9ab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5807f8-0c79-4c09-bf1d-5011619b6e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66553c-8553-4c4a-9127-f81cf5a470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e2fd33-f912-4564-92cb-6a3d3cdb220a}" ma:internalName="TaxCatchAll" ma:showField="CatchAllData" ma:web="5c66553c-8553-4c4a-9127-f81cf5a47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66553c-8553-4c4a-9127-f81cf5a47017" xsi:nil="true"/>
    <lcf76f155ced4ddcb4097134ff3c332f xmlns="1cf96edd-e30e-479f-837f-a1aa1b9ab8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8BAE8C-C817-483A-91E8-5E5EE3EA37CF}"/>
</file>

<file path=customXml/itemProps2.xml><?xml version="1.0" encoding="utf-8"?>
<ds:datastoreItem xmlns:ds="http://schemas.openxmlformats.org/officeDocument/2006/customXml" ds:itemID="{B93C6230-D9E7-459E-AF03-CC275D63BD6B}"/>
</file>

<file path=customXml/itemProps3.xml><?xml version="1.0" encoding="utf-8"?>
<ds:datastoreItem xmlns:ds="http://schemas.openxmlformats.org/officeDocument/2006/customXml" ds:itemID="{B2F3FBA0-7351-40FC-A61B-895C3A5892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Simmons</dc:creator>
  <cp:keywords/>
  <dc:description/>
  <cp:lastModifiedBy>BNI BC Regional Admin</cp:lastModifiedBy>
  <cp:revision>8</cp:revision>
  <cp:lastPrinted>2021-09-02T00:43:00Z</cp:lastPrinted>
  <dcterms:created xsi:type="dcterms:W3CDTF">2021-09-02T13:51:00Z</dcterms:created>
  <dcterms:modified xsi:type="dcterms:W3CDTF">2021-11-18T22:05:17Z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0x010100461645697AD83E499B823756EA3348E3</vt:lpwstr>
  </property>
</Properties>
</file>